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FE7F" w14:textId="01E02FD1" w:rsidR="00411A61" w:rsidRPr="007F2FA2" w:rsidRDefault="000A49E6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 w14:anchorId="5C92B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US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–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201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8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14:paraId="69FCF22D" w14:textId="3265050B" w:rsidR="00411A61" w:rsidRPr="001F2F12" w:rsidRDefault="00411A61" w:rsidP="00EF31D2">
      <w:pPr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  <w:r w:rsidRPr="001F2F12">
        <w:rPr>
          <w:rFonts w:asciiTheme="minorHAnsi" w:hAnsiTheme="minorHAnsi" w:cstheme="minorHAnsi"/>
          <w:b/>
          <w:bCs/>
          <w:sz w:val="30"/>
          <w:szCs w:val="30"/>
        </w:rPr>
        <w:t>201</w:t>
      </w:r>
      <w:r w:rsidR="005B064F" w:rsidRPr="001F2F12">
        <w:rPr>
          <w:rFonts w:asciiTheme="minorHAnsi" w:hAnsiTheme="minorHAnsi" w:cstheme="minorHAnsi"/>
          <w:b/>
          <w:bCs/>
          <w:sz w:val="30"/>
          <w:szCs w:val="30"/>
        </w:rPr>
        <w:t>8</w:t>
      </w:r>
      <w:r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>Nov</w:t>
      </w:r>
      <w:r w:rsidR="00B3441D"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>2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nd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F5456B"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@ 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>Bentley University, Hughey Center for Financial Services</w:t>
      </w:r>
    </w:p>
    <w:p w14:paraId="27E3905A" w14:textId="64C0507B"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1F2F12">
        <w:rPr>
          <w:rFonts w:asciiTheme="minorHAnsi" w:hAnsiTheme="minorHAnsi" w:cstheme="minorHAnsi"/>
          <w:b/>
          <w:bCs/>
        </w:rPr>
        <w:t>October 14</w:t>
      </w:r>
      <w:r w:rsidR="001F2F12" w:rsidRPr="001F2F12">
        <w:rPr>
          <w:rFonts w:asciiTheme="minorHAnsi" w:hAnsiTheme="minorHAnsi" w:cstheme="minorHAnsi"/>
          <w:b/>
          <w:bCs/>
          <w:vertAlign w:val="superscript"/>
        </w:rPr>
        <w:t>th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5B064F">
        <w:rPr>
          <w:rFonts w:asciiTheme="minorHAnsi" w:hAnsiTheme="minorHAnsi" w:cstheme="minorHAnsi"/>
          <w:b/>
          <w:bCs/>
        </w:rPr>
        <w:t>8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14:paraId="602584AA" w14:textId="77777777"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0A49E6">
        <w:rPr>
          <w:rFonts w:asciiTheme="minorHAnsi" w:hAnsiTheme="minorHAnsi" w:cstheme="minorHAnsi"/>
          <w:b/>
          <w:bCs/>
        </w:rPr>
        <w:pict w14:anchorId="0474E375">
          <v:shape id="_x0000_i1025" type="#_x0000_t75" style="width:7in;height:107.25pt">
            <v:imagedata r:id="rId6" o:title="static1"/>
          </v:shape>
        </w:pict>
      </w:r>
    </w:p>
    <w:p w14:paraId="1A5F61E6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583B7CDC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7D31E89F" w14:textId="77777777"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14:paraId="7EB620C2" w14:textId="77777777"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2C139C34" w14:textId="77777777"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14:paraId="075C35C2" w14:textId="77777777"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14:paraId="77871629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146A1610" w14:textId="10CE5589" w:rsidR="00EF31D2" w:rsidRPr="005A6110" w:rsidRDefault="00132309" w:rsidP="00EF31D2">
      <w:pPr>
        <w:adjustRightInd w:val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on or </w:t>
      </w:r>
      <w:r>
        <w:rPr>
          <w:rFonts w:asciiTheme="minorHAnsi" w:hAnsiTheme="minorHAnsi" w:cstheme="minorHAnsi"/>
          <w:sz w:val="32"/>
        </w:rPr>
        <w:t>BEFORE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September 30</w:t>
      </w:r>
      <w:r w:rsidRPr="00132309">
        <w:rPr>
          <w:rFonts w:asciiTheme="minorHAnsi" w:hAnsiTheme="minorHAnsi" w:cstheme="minorHAnsi"/>
          <w:sz w:val="32"/>
          <w:vertAlign w:val="superscript"/>
        </w:rPr>
        <w:t>th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1F2F12">
        <w:rPr>
          <w:rFonts w:asciiTheme="minorHAnsi" w:hAnsiTheme="minorHAnsi" w:cstheme="minorHAnsi"/>
          <w:b/>
          <w:sz w:val="32"/>
        </w:rPr>
        <w:t>$500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14:paraId="44DD1E55" w14:textId="231DC022"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132309">
        <w:rPr>
          <w:rFonts w:asciiTheme="minorHAnsi" w:hAnsiTheme="minorHAnsi" w:cstheme="minorHAnsi"/>
          <w:sz w:val="32"/>
        </w:rPr>
        <w:t>on or AFTER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 w:rsidR="00132309">
        <w:rPr>
          <w:rFonts w:asciiTheme="minorHAnsi" w:hAnsiTheme="minorHAnsi" w:cstheme="minorHAnsi"/>
          <w:sz w:val="32"/>
        </w:rPr>
        <w:t>October</w:t>
      </w:r>
      <w:r w:rsidR="009D0E0A">
        <w:rPr>
          <w:rFonts w:asciiTheme="minorHAnsi" w:hAnsiTheme="minorHAnsi" w:cstheme="minorHAnsi"/>
          <w:sz w:val="32"/>
        </w:rPr>
        <w:t xml:space="preserve"> 1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9D0E0A">
        <w:rPr>
          <w:rFonts w:asciiTheme="minorHAnsi" w:hAnsiTheme="minorHAnsi" w:cstheme="minorHAnsi"/>
          <w:sz w:val="32"/>
        </w:rPr>
        <w:t>8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1F2F12">
        <w:rPr>
          <w:rFonts w:asciiTheme="minorHAnsi" w:hAnsiTheme="minorHAnsi" w:cstheme="minorHAnsi"/>
          <w:b/>
          <w:sz w:val="32"/>
        </w:rPr>
        <w:t>$5</w:t>
      </w:r>
      <w:r w:rsidR="009D0E0A">
        <w:rPr>
          <w:rFonts w:asciiTheme="minorHAnsi" w:hAnsiTheme="minorHAnsi" w:cstheme="minorHAnsi"/>
          <w:b/>
          <w:sz w:val="32"/>
        </w:rPr>
        <w:t>50</w:t>
      </w:r>
      <w:r w:rsidR="009D0E0A" w:rsidRPr="005A6110">
        <w:rPr>
          <w:rFonts w:asciiTheme="minorHAnsi" w:hAnsiTheme="minorHAnsi" w:cstheme="minorHAnsi"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14:paraId="71E17765" w14:textId="77777777"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14:paraId="71AE59B2" w14:textId="77777777"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14:paraId="48B3F32E" w14:textId="54ECD98C"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1F2F12">
        <w:rPr>
          <w:rFonts w:asciiTheme="minorHAnsi" w:hAnsiTheme="minorHAnsi" w:cstheme="minorHAnsi"/>
        </w:rPr>
        <w:t>18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14:paraId="3A850CBE" w14:textId="77777777"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14:paraId="1D46B77B" w14:textId="77777777" w:rsidR="00411A61" w:rsidRDefault="003E5515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MUST BE comprised of 3</w:t>
      </w:r>
      <w:r w:rsidR="003C67DD">
        <w:rPr>
          <w:rFonts w:asciiTheme="minorHAnsi" w:hAnsiTheme="minorHAnsi" w:cstheme="minorHAnsi"/>
        </w:rPr>
        <w:t xml:space="preserve"> individuals.  </w:t>
      </w:r>
      <w:proofErr w:type="gramStart"/>
      <w:r w:rsidR="003C67DD">
        <w:rPr>
          <w:rFonts w:asciiTheme="minorHAnsi" w:hAnsiTheme="minorHAnsi" w:cstheme="minorHAnsi"/>
        </w:rPr>
        <w:t>In the event that</w:t>
      </w:r>
      <w:proofErr w:type="gramEnd"/>
      <w:r w:rsidR="003C67DD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>3</w:t>
      </w:r>
      <w:r w:rsidR="003C67DD"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>
        <w:rPr>
          <w:rFonts w:asciiTheme="minorHAnsi" w:hAnsiTheme="minorHAnsi" w:cstheme="minorHAnsi"/>
        </w:rPr>
        <w:t>Universities can register</w:t>
      </w:r>
      <w:r w:rsidR="00F54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F5456B">
        <w:rPr>
          <w:rFonts w:asciiTheme="minorHAnsi" w:hAnsiTheme="minorHAnsi" w:cstheme="minorHAnsi"/>
        </w:rPr>
        <w:t xml:space="preserve"> teams. </w:t>
      </w:r>
      <w:r>
        <w:rPr>
          <w:rFonts w:asciiTheme="minorHAnsi" w:hAnsiTheme="minorHAnsi" w:cstheme="minorHAnsi"/>
        </w:rPr>
        <w:t>Additional t</w:t>
      </w:r>
      <w:r w:rsidR="00411A61" w:rsidRPr="00DD0D56">
        <w:rPr>
          <w:rFonts w:asciiTheme="minorHAnsi" w:hAnsiTheme="minorHAnsi" w:cstheme="minorHAnsi"/>
        </w:rPr>
        <w:t xml:space="preserve">eams that register after we have filled our competition may be on “stand-by” </w:t>
      </w:r>
      <w:proofErr w:type="gramStart"/>
      <w:r w:rsidR="00411A61" w:rsidRPr="00DD0D56">
        <w:rPr>
          <w:rFonts w:asciiTheme="minorHAnsi" w:hAnsiTheme="minorHAnsi" w:cstheme="minorHAnsi"/>
        </w:rPr>
        <w:t>in the event that</w:t>
      </w:r>
      <w:proofErr w:type="gramEnd"/>
      <w:r w:rsidR="00411A61" w:rsidRPr="00DD0D56">
        <w:rPr>
          <w:rFonts w:asciiTheme="minorHAnsi" w:hAnsiTheme="minorHAnsi" w:cstheme="minorHAnsi"/>
        </w:rPr>
        <w:t xml:space="preserve"> a registered team is unable to participate.</w:t>
      </w:r>
    </w:p>
    <w:p w14:paraId="3CF9B716" w14:textId="77777777"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14:paraId="52F192D2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14:paraId="189A553D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14:paraId="73C4BB8E" w14:textId="62FA56CA"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127375">
        <w:rPr>
          <w:rFonts w:asciiTheme="minorHAnsi" w:hAnsiTheme="minorHAnsi" w:cstheme="minorHAnsi"/>
        </w:rPr>
        <w:t>U</w:t>
      </w:r>
      <w:r w:rsidR="00132309">
        <w:rPr>
          <w:rFonts w:asciiTheme="minorHAnsi" w:hAnsiTheme="minorHAnsi" w:cstheme="minorHAnsi"/>
        </w:rPr>
        <w:t>S</w:t>
      </w:r>
      <w:r w:rsidR="005A6110">
        <w:rPr>
          <w:rFonts w:asciiTheme="minorHAnsi" w:hAnsiTheme="minorHAnsi" w:cstheme="minorHAnsi"/>
        </w:rPr>
        <w:t xml:space="preserve"> University Trading Challenge</w:t>
      </w:r>
      <w:r w:rsidR="00127375">
        <w:rPr>
          <w:rFonts w:asciiTheme="minorHAnsi" w:hAnsiTheme="minorHAnsi" w:cstheme="minorHAnsi"/>
        </w:rPr>
        <w:t xml:space="preserve"> held at </w:t>
      </w:r>
      <w:r w:rsidR="00132309">
        <w:rPr>
          <w:rFonts w:asciiTheme="minorHAnsi" w:hAnsiTheme="minorHAnsi" w:cstheme="minorHAnsi"/>
        </w:rPr>
        <w:t xml:space="preserve">Bentley University </w:t>
      </w:r>
    </w:p>
    <w:p w14:paraId="5D5C31D7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14:paraId="1C404691" w14:textId="77777777" w:rsidR="00FF317E" w:rsidRPr="005A6110" w:rsidRDefault="00FF317E" w:rsidP="00EF31D2">
      <w:pPr>
        <w:rPr>
          <w:rFonts w:asciiTheme="minorHAnsi" w:hAnsiTheme="minorHAnsi" w:cstheme="minorHAnsi"/>
        </w:rPr>
      </w:pPr>
    </w:p>
    <w:p w14:paraId="6348D559" w14:textId="77777777" w:rsidR="000A49E6" w:rsidRDefault="000A49E6" w:rsidP="00EF31D2">
      <w:pP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PLEASE COMPLETE AND SUBMIT THE ABOVE REGISTRATION FORM.</w:t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ONCE RECEIVED, WE WILL SEND OUT AN ELECTRONIC INVOICE FOR PAYMENT</w:t>
      </w: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ONLINE.</w:t>
      </w:r>
    </w:p>
    <w:p w14:paraId="6EBD1975" w14:textId="1F21806F" w:rsidR="00572BB2" w:rsidRDefault="007D67A3" w:rsidP="00EF31D2">
      <w:pPr>
        <w:rPr>
          <w:rFonts w:asciiTheme="minorHAnsi" w:hAnsiTheme="minorHAnsi" w:cstheme="minorHAnsi"/>
        </w:rPr>
      </w:pPr>
      <w:bookmarkStart w:id="0" w:name="_GoBack"/>
      <w:bookmarkEnd w:id="0"/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14:paraId="67869D8E" w14:textId="77777777"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14:paraId="32573AC3" w14:textId="77777777"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14:paraId="57760D13" w14:textId="77777777"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14:paraId="66E0819E" w14:textId="77777777" w:rsidR="00411A61" w:rsidRDefault="000A49E6" w:rsidP="00EF31D2">
      <w:pPr>
        <w:rPr>
          <w:rFonts w:asciiTheme="minorHAnsi" w:hAnsiTheme="minorHAnsi" w:cstheme="minorHAnsi"/>
        </w:rPr>
      </w:pPr>
      <w:hyperlink r:id="rId8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14:paraId="4DD983EE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2CA73321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25614185" w14:textId="77777777"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lastRenderedPageBreak/>
        <w:t>TEAM REGISTRATIONS</w:t>
      </w:r>
    </w:p>
    <w:p w14:paraId="1F1B5E90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78078C95" w14:textId="77777777" w:rsidR="005A6110" w:rsidRPr="001A5D2C" w:rsidRDefault="005A6110" w:rsidP="005A6110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14:paraId="54A91AE7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14:paraId="7679E39C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3D1DD3C1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3C516529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19A2ABC4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10A437D4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proofErr w:type="gramStart"/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</w:r>
      <w:proofErr w:type="gramEnd"/>
      <w:r>
        <w:rPr>
          <w:rFonts w:asciiTheme="minorHAnsi" w:hAnsiTheme="minorHAnsi" w:cstheme="minorHAnsi"/>
          <w:vertAlign w:val="superscript"/>
        </w:rPr>
        <w:t>Email Address</w:t>
      </w:r>
    </w:p>
    <w:p w14:paraId="06FE6748" w14:textId="77777777" w:rsidR="005A6110" w:rsidRPr="00206705" w:rsidRDefault="005A6110" w:rsidP="003E5515">
      <w:pPr>
        <w:adjustRightInd w:val="0"/>
        <w:rPr>
          <w:rFonts w:asciiTheme="minorHAnsi" w:hAnsiTheme="minorHAnsi" w:cstheme="minorHAnsi"/>
          <w:vertAlign w:val="superscript"/>
        </w:rPr>
      </w:pPr>
    </w:p>
    <w:p w14:paraId="68CCEF86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90DD4A1" w14:textId="38ADB28A"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  <w:r w:rsidR="001F2F12">
        <w:rPr>
          <w:rFonts w:asciiTheme="minorHAnsi" w:hAnsiTheme="minorHAnsi" w:cstheme="minorHAnsi"/>
          <w:b/>
        </w:rPr>
        <w:t xml:space="preserve"> </w:t>
      </w:r>
      <w:r w:rsidR="001F2F12"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42A2DC03" w14:textId="77777777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7CDF296A" w14:textId="77777777"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14:paraId="1844CEE8" w14:textId="77777777"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14:paraId="22C25673" w14:textId="77777777"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14:paraId="147B4E26" w14:textId="77777777"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14:paraId="5971CF83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7E32A7E8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78606EE2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268ABAD5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332E320E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0E43112A" w14:textId="77777777"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FDEEDC0" w14:textId="77777777" w:rsidR="001F2F12" w:rsidRDefault="001F2F12" w:rsidP="005A6110">
      <w:pPr>
        <w:adjustRightInd w:val="0"/>
        <w:rPr>
          <w:rFonts w:asciiTheme="minorHAnsi" w:hAnsiTheme="minorHAnsi" w:cstheme="minorHAnsi"/>
          <w:b/>
          <w:color w:val="FF0000"/>
          <w:sz w:val="16"/>
        </w:rPr>
      </w:pPr>
      <w:r w:rsidRPr="003C67DD">
        <w:rPr>
          <w:rFonts w:asciiTheme="minorHAnsi" w:hAnsiTheme="minorHAnsi" w:cstheme="minorHAnsi"/>
          <w:b/>
        </w:rPr>
        <w:t>Faculty Advisor</w:t>
      </w:r>
      <w:r>
        <w:rPr>
          <w:rFonts w:asciiTheme="minorHAnsi" w:hAnsiTheme="minorHAnsi" w:cstheme="minorHAnsi"/>
          <w:b/>
        </w:rPr>
        <w:t xml:space="preserve"> </w:t>
      </w:r>
      <w:r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29854B20" w14:textId="31644CB1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799FC464" w14:textId="77777777"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14:paraId="013E3242" w14:textId="77777777"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14:paraId="4A1AC041" w14:textId="77777777"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br/>
        <w:t>(STAND BY)</w:t>
      </w:r>
    </w:p>
    <w:p w14:paraId="7F4E52E1" w14:textId="77777777"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14:paraId="7ACE822A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5F646BFC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2A8F7D96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5DD1B191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5095EBDB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228604C8" w14:textId="77777777"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2F9E11D" w14:textId="77777777" w:rsidR="001F2F12" w:rsidRDefault="001F2F12" w:rsidP="005A6110">
      <w:pPr>
        <w:adjustRightInd w:val="0"/>
        <w:rPr>
          <w:rFonts w:asciiTheme="minorHAnsi" w:hAnsiTheme="minorHAnsi" w:cstheme="minorHAnsi"/>
          <w:b/>
          <w:color w:val="FF0000"/>
          <w:sz w:val="16"/>
        </w:rPr>
      </w:pPr>
      <w:r w:rsidRPr="003C67DD">
        <w:rPr>
          <w:rFonts w:asciiTheme="minorHAnsi" w:hAnsiTheme="minorHAnsi" w:cstheme="minorHAnsi"/>
          <w:b/>
        </w:rPr>
        <w:t>Faculty Advisor</w:t>
      </w:r>
      <w:r>
        <w:rPr>
          <w:rFonts w:asciiTheme="minorHAnsi" w:hAnsiTheme="minorHAnsi" w:cstheme="minorHAnsi"/>
          <w:b/>
        </w:rPr>
        <w:t xml:space="preserve"> </w:t>
      </w:r>
      <w:r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5838FF29" w14:textId="6A1BAE48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1DA1A063" w14:textId="77777777"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D2"/>
    <w:rsid w:val="000A49E6"/>
    <w:rsid w:val="00127375"/>
    <w:rsid w:val="00132309"/>
    <w:rsid w:val="001A5D2C"/>
    <w:rsid w:val="001F2F12"/>
    <w:rsid w:val="00206705"/>
    <w:rsid w:val="00222363"/>
    <w:rsid w:val="00331273"/>
    <w:rsid w:val="003901AC"/>
    <w:rsid w:val="00391EA4"/>
    <w:rsid w:val="003C67DD"/>
    <w:rsid w:val="003E5515"/>
    <w:rsid w:val="00411A61"/>
    <w:rsid w:val="00572BB2"/>
    <w:rsid w:val="005A6110"/>
    <w:rsid w:val="005B064F"/>
    <w:rsid w:val="005D3095"/>
    <w:rsid w:val="005E04D5"/>
    <w:rsid w:val="00787D38"/>
    <w:rsid w:val="007B28EB"/>
    <w:rsid w:val="007D65D0"/>
    <w:rsid w:val="007D67A3"/>
    <w:rsid w:val="007F2E8A"/>
    <w:rsid w:val="007F2FA2"/>
    <w:rsid w:val="008A4415"/>
    <w:rsid w:val="008D3A98"/>
    <w:rsid w:val="00975504"/>
    <w:rsid w:val="009D0E0A"/>
    <w:rsid w:val="00A0215B"/>
    <w:rsid w:val="00A31F98"/>
    <w:rsid w:val="00AE085C"/>
    <w:rsid w:val="00B2141D"/>
    <w:rsid w:val="00B3441D"/>
    <w:rsid w:val="00C13206"/>
    <w:rsid w:val="00CC01B0"/>
    <w:rsid w:val="00CC050D"/>
    <w:rsid w:val="00CF06B7"/>
    <w:rsid w:val="00D505A3"/>
    <w:rsid w:val="00D612EB"/>
    <w:rsid w:val="00DD0D56"/>
    <w:rsid w:val="00DD0E92"/>
    <w:rsid w:val="00E74B63"/>
    <w:rsid w:val="00EF31D2"/>
    <w:rsid w:val="00F5456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CD88B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0E0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A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t.nielson@universitytradingchallen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4</cp:revision>
  <dcterms:created xsi:type="dcterms:W3CDTF">2018-09-11T15:24:00Z</dcterms:created>
  <dcterms:modified xsi:type="dcterms:W3CDTF">2018-09-26T17:33:00Z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